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7ADB6" w14:textId="77777777" w:rsidR="009260FD" w:rsidRDefault="009260FD">
      <w:r>
        <w:t xml:space="preserve">  </w:t>
      </w:r>
      <w:r w:rsidR="00C107FE">
        <w:t>Jürg &amp; Helene Reicherter</w:t>
      </w:r>
      <w:r w:rsidR="00C107FE">
        <w:tab/>
      </w:r>
      <w:r w:rsidR="00C107FE">
        <w:tab/>
      </w:r>
      <w:r w:rsidR="00C107FE">
        <w:tab/>
      </w:r>
      <w:r w:rsidR="00C107FE">
        <w:tab/>
      </w:r>
      <w:r w:rsidR="00C107FE">
        <w:tab/>
      </w:r>
      <w:r w:rsidR="00C107FE">
        <w:tab/>
      </w:r>
      <w:r w:rsidR="00C107FE">
        <w:tab/>
      </w:r>
      <w:r w:rsidR="00C107FE">
        <w:tab/>
      </w:r>
      <w:r w:rsidR="00C107FE">
        <w:tab/>
        <w:t xml:space="preserve">   </w:t>
      </w:r>
      <w:r>
        <w:t xml:space="preserve">   </w:t>
      </w:r>
      <w:r w:rsidR="00C107FE">
        <w:t>9467 Frümsen</w:t>
      </w:r>
      <w:r>
        <w:t xml:space="preserve"> </w:t>
      </w:r>
    </w:p>
    <w:p w14:paraId="019016EF" w14:textId="77777777" w:rsidR="009260FD" w:rsidRDefault="009260FD"/>
    <w:p w14:paraId="0FCC6CF3" w14:textId="77777777" w:rsidR="00C107FE" w:rsidRDefault="00C107FE">
      <w:pPr>
        <w:rPr>
          <w:b/>
          <w:bCs/>
          <w:sz w:val="28"/>
          <w:szCs w:val="28"/>
        </w:rPr>
      </w:pPr>
      <w:r w:rsidRPr="00C107FE">
        <w:rPr>
          <w:b/>
          <w:bCs/>
          <w:sz w:val="28"/>
          <w:szCs w:val="28"/>
        </w:rPr>
        <w:t xml:space="preserve">Natura </w:t>
      </w:r>
      <w:proofErr w:type="spellStart"/>
      <w:r w:rsidRPr="00C107FE">
        <w:rPr>
          <w:b/>
          <w:bCs/>
          <w:sz w:val="28"/>
          <w:szCs w:val="28"/>
        </w:rPr>
        <w:t>Veal</w:t>
      </w:r>
      <w:proofErr w:type="spellEnd"/>
      <w:r w:rsidRPr="00C107FE">
        <w:rPr>
          <w:b/>
          <w:bCs/>
          <w:sz w:val="28"/>
          <w:szCs w:val="28"/>
        </w:rPr>
        <w:t xml:space="preserve"> – Kalbfleisch aus Weidehaltung</w:t>
      </w:r>
      <w:r w:rsidR="009260FD">
        <w:rPr>
          <w:b/>
          <w:bCs/>
          <w:sz w:val="28"/>
          <w:szCs w:val="28"/>
        </w:rPr>
        <w:t xml:space="preserve">     </w:t>
      </w:r>
    </w:p>
    <w:p w14:paraId="307C5A81" w14:textId="77777777" w:rsidR="00C107FE" w:rsidRDefault="00C107F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6E347E" wp14:editId="31E09C8B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3914018" cy="261366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lb_Kuh_Urheber_Ulrich Stei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018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A8DCFF" w14:textId="77777777" w:rsidR="009260FD" w:rsidRDefault="00C107FE">
      <w:r>
        <w:t>Natura-</w:t>
      </w:r>
      <w:proofErr w:type="spellStart"/>
      <w:r>
        <w:t>Veal</w:t>
      </w:r>
      <w:proofErr w:type="spellEnd"/>
      <w:r>
        <w:t xml:space="preserve"> ist vermutlich weltweit das Kalbfleisch-Label mit den strengsten Anforderungen an Tierhaltung und Tierwohl. Gleichzeitig ist Natura-</w:t>
      </w:r>
      <w:proofErr w:type="spellStart"/>
      <w:r>
        <w:t>Veal</w:t>
      </w:r>
      <w:proofErr w:type="spellEnd"/>
      <w:r>
        <w:t xml:space="preserve"> ein feines und zartes Kalbfleisch von hervorragender Qualität. Das Kalb wächst bei seiner Mutter in der Herde auf und trinkt Muttermilch. </w:t>
      </w:r>
    </w:p>
    <w:p w14:paraId="4232E177" w14:textId="77777777" w:rsidR="009260FD" w:rsidRDefault="009260FD"/>
    <w:p w14:paraId="3500649D" w14:textId="77777777" w:rsidR="00C107FE" w:rsidRPr="00C107FE" w:rsidRDefault="00C107FE">
      <w:r>
        <w:t xml:space="preserve">Die Tiere können sich </w:t>
      </w:r>
      <w:r w:rsidR="00EA6928">
        <w:t xml:space="preserve">im Laufstall und draussen auf dem Laufhof das ganze Jahr </w:t>
      </w:r>
      <w:r>
        <w:t xml:space="preserve">frei bewegen und geniessen vom Frühling bis Herbst täglicher Weidegang. </w:t>
      </w:r>
    </w:p>
    <w:p w14:paraId="6B20BD0A" w14:textId="77777777" w:rsidR="009260FD" w:rsidRDefault="009260FD">
      <w:pPr>
        <w:rPr>
          <w:noProof/>
        </w:rPr>
      </w:pPr>
      <w:r w:rsidRPr="009260FD">
        <w:rPr>
          <w:noProof/>
        </w:rPr>
        <w:t>Die Fütterung besteht fast ausschliesslich aus Gras und Heu. Wachstumsförderer und Soja sind verboten.</w:t>
      </w:r>
    </w:p>
    <w:p w14:paraId="620118F3" w14:textId="77777777" w:rsidR="00EA6928" w:rsidRPr="009260FD" w:rsidRDefault="00304AB8">
      <w:pPr>
        <w:rPr>
          <w:noProof/>
          <w:sz w:val="28"/>
          <w:szCs w:val="28"/>
        </w:rPr>
      </w:pPr>
      <w:r w:rsidRPr="009260F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E24103" wp14:editId="52E4D2A0">
            <wp:simplePos x="0" y="0"/>
            <wp:positionH relativeFrom="margin">
              <wp:align>right</wp:align>
            </wp:positionH>
            <wp:positionV relativeFrom="paragraph">
              <wp:posOffset>31750</wp:posOffset>
            </wp:positionV>
            <wp:extent cx="2508250" cy="2054860"/>
            <wp:effectExtent l="0" t="0" r="6350" b="2540"/>
            <wp:wrapThrough wrapText="bothSides">
              <wp:wrapPolygon edited="0">
                <wp:start x="0" y="0"/>
                <wp:lineTo x="0" y="21426"/>
                <wp:lineTo x="21491" y="21426"/>
                <wp:lineTo x="21491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älb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928">
        <w:rPr>
          <w:b/>
          <w:bCs/>
          <w:noProof/>
          <w:sz w:val="28"/>
          <w:szCs w:val="28"/>
        </w:rPr>
        <w:drawing>
          <wp:inline distT="0" distB="0" distL="0" distR="0" wp14:anchorId="2F71295B" wp14:editId="234C4ABF">
            <wp:extent cx="1841863" cy="518160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tura Veal Labe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50" cy="53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706E8" w14:textId="77777777" w:rsidR="00C107FE" w:rsidRDefault="00EA6928">
      <w:r>
        <w:t xml:space="preserve">Natura </w:t>
      </w:r>
      <w:proofErr w:type="spellStart"/>
      <w:r>
        <w:t>Veal</w:t>
      </w:r>
      <w:proofErr w:type="spellEnd"/>
      <w:r>
        <w:t xml:space="preserve"> ist ein Markenfleischprogramm der Vereinigung Mutterkuh Schweiz. Unser Betrieb steht unter ständigen Kontrollen. Mit unserem Zertifikat garantieren wir die Einhaltung des Natura </w:t>
      </w:r>
      <w:proofErr w:type="spellStart"/>
      <w:r>
        <w:t>Veals</w:t>
      </w:r>
      <w:proofErr w:type="spellEnd"/>
      <w:r>
        <w:t xml:space="preserve"> Standards für jedes Tier in Bezug auf Tierwohl, artgerechte Haltung und Gesundheit.</w:t>
      </w:r>
    </w:p>
    <w:p w14:paraId="7740C9F2" w14:textId="77777777" w:rsidR="00CC4149" w:rsidRPr="00EA6928" w:rsidRDefault="00CC4149"/>
    <w:p w14:paraId="0B9036B0" w14:textId="77777777" w:rsidR="009260FD" w:rsidRDefault="003C0B4C">
      <w:pPr>
        <w:rPr>
          <w:b/>
          <w:bCs/>
          <w:sz w:val="28"/>
          <w:szCs w:val="28"/>
        </w:rPr>
      </w:pPr>
      <w:r w:rsidRPr="003C0B4C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0DC4E30" wp14:editId="5EB0683E">
            <wp:simplePos x="0" y="0"/>
            <wp:positionH relativeFrom="margin">
              <wp:posOffset>-635</wp:posOffset>
            </wp:positionH>
            <wp:positionV relativeFrom="paragraph">
              <wp:posOffset>334645</wp:posOffset>
            </wp:positionV>
            <wp:extent cx="2091690" cy="1394460"/>
            <wp:effectExtent l="0" t="0" r="3810" b="0"/>
            <wp:wrapTight wrapText="bothSides">
              <wp:wrapPolygon edited="0">
                <wp:start x="0" y="0"/>
                <wp:lineTo x="0" y="21246"/>
                <wp:lineTo x="21443" y="21246"/>
                <wp:lineTo x="21443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gyu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bCs/>
          <w:sz w:val="28"/>
          <w:szCs w:val="28"/>
        </w:rPr>
        <w:t>Chronehof’s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Wagyu</w:t>
      </w:r>
      <w:proofErr w:type="spellEnd"/>
      <w:r>
        <w:rPr>
          <w:b/>
          <w:bCs/>
          <w:sz w:val="28"/>
          <w:szCs w:val="28"/>
        </w:rPr>
        <w:t xml:space="preserve"> Kalbfleisch</w:t>
      </w:r>
    </w:p>
    <w:p w14:paraId="368EB576" w14:textId="77777777" w:rsidR="003C0B4C" w:rsidRDefault="003C0B4C">
      <w:r w:rsidRPr="003C0B4C">
        <w:t xml:space="preserve">Wer einmal ein Stück </w:t>
      </w:r>
      <w:proofErr w:type="spellStart"/>
      <w:r w:rsidRPr="003C0B4C">
        <w:t>Wagyu</w:t>
      </w:r>
      <w:proofErr w:type="spellEnd"/>
      <w:r w:rsidRPr="003C0B4C">
        <w:t>-Fleisch gekostet hat weiss: Geschmack, Konsistenz und Qualität sind einzigartig. Das Fleisch hat eine berühmte Marmorierung und ist ein Gourmetgenuss auf höchster Ebene.</w:t>
      </w:r>
    </w:p>
    <w:p w14:paraId="1BD43A33" w14:textId="77777777" w:rsidR="009C5D33" w:rsidRDefault="003C0B4C">
      <w:r>
        <w:t xml:space="preserve">Wir haben </w:t>
      </w:r>
      <w:proofErr w:type="spellStart"/>
      <w:r>
        <w:t>Wagyu</w:t>
      </w:r>
      <w:proofErr w:type="spellEnd"/>
      <w:r>
        <w:t xml:space="preserve"> mit de</w:t>
      </w:r>
      <w:r w:rsidR="000A45E5">
        <w:t>n Schweizer</w:t>
      </w:r>
      <w:r>
        <w:t xml:space="preserve"> Rasse</w:t>
      </w:r>
      <w:r w:rsidR="000A45E5">
        <w:t>n</w:t>
      </w:r>
      <w:r>
        <w:t xml:space="preserve"> Simmentaler </w:t>
      </w:r>
      <w:proofErr w:type="gramStart"/>
      <w:r>
        <w:t xml:space="preserve">und  </w:t>
      </w:r>
      <w:r w:rsidR="000A45E5">
        <w:t>Original</w:t>
      </w:r>
      <w:proofErr w:type="gramEnd"/>
      <w:r w:rsidR="000A45E5">
        <w:t xml:space="preserve"> Braunvieh </w:t>
      </w:r>
      <w:r>
        <w:t xml:space="preserve">gekreuzt und daraus ist ein sensationelles Produkt - unser </w:t>
      </w:r>
      <w:proofErr w:type="spellStart"/>
      <w:r>
        <w:t>Chronehof’s</w:t>
      </w:r>
      <w:proofErr w:type="spellEnd"/>
      <w:r w:rsidR="002163EC">
        <w:t>-</w:t>
      </w:r>
      <w:r>
        <w:t xml:space="preserve"> </w:t>
      </w:r>
      <w:proofErr w:type="spellStart"/>
      <w:r>
        <w:t>Wagyu</w:t>
      </w:r>
      <w:proofErr w:type="spellEnd"/>
      <w:r>
        <w:t xml:space="preserve"> Kalbfleisch entstanden.</w:t>
      </w:r>
    </w:p>
    <w:p w14:paraId="37C97132" w14:textId="77777777" w:rsidR="009C5D33" w:rsidRDefault="009C5D33" w:rsidP="009C5D33">
      <w:pPr>
        <w:jc w:val="center"/>
        <w:rPr>
          <w:b/>
          <w:bCs/>
          <w:sz w:val="28"/>
          <w:szCs w:val="28"/>
        </w:rPr>
      </w:pPr>
    </w:p>
    <w:p w14:paraId="46086D9F" w14:textId="77777777" w:rsidR="009C5D33" w:rsidRDefault="009C5D33" w:rsidP="009C5D33">
      <w:pPr>
        <w:jc w:val="center"/>
        <w:rPr>
          <w:b/>
          <w:bCs/>
          <w:sz w:val="28"/>
          <w:szCs w:val="28"/>
        </w:rPr>
      </w:pPr>
    </w:p>
    <w:p w14:paraId="4C623A2A" w14:textId="77777777" w:rsidR="009C5D33" w:rsidRDefault="009C5D33" w:rsidP="009C5D33">
      <w:pPr>
        <w:jc w:val="center"/>
        <w:rPr>
          <w:b/>
          <w:bCs/>
          <w:sz w:val="28"/>
          <w:szCs w:val="28"/>
        </w:rPr>
      </w:pPr>
      <w:r w:rsidRPr="00BF09B8">
        <w:rPr>
          <w:b/>
          <w:bCs/>
          <w:sz w:val="28"/>
          <w:szCs w:val="28"/>
        </w:rPr>
        <w:t>Bestell- und Preisliste Kalbfleisch</w:t>
      </w:r>
    </w:p>
    <w:p w14:paraId="6F5E2915" w14:textId="77777777" w:rsidR="009C5D33" w:rsidRDefault="009C5D33" w:rsidP="009C5D3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Natura </w:t>
      </w:r>
      <w:proofErr w:type="spellStart"/>
      <w:r>
        <w:rPr>
          <w:b/>
          <w:bCs/>
          <w:sz w:val="24"/>
          <w:szCs w:val="24"/>
        </w:rPr>
        <w:t>Veal</w:t>
      </w:r>
      <w:proofErr w:type="spellEnd"/>
      <w:r>
        <w:rPr>
          <w:b/>
          <w:bCs/>
          <w:sz w:val="24"/>
          <w:szCs w:val="24"/>
        </w:rPr>
        <w:t xml:space="preserve"> Kalbfleisch              </w:t>
      </w:r>
    </w:p>
    <w:p w14:paraId="5E6A8491" w14:textId="3D35E5B1" w:rsidR="00836B85" w:rsidRDefault="009C5D33" w:rsidP="009C5D33">
      <w:pPr>
        <w:spacing w:after="0" w:line="240" w:lineRule="auto"/>
      </w:pPr>
      <w:r w:rsidRPr="008913C8">
        <w:t>Misch</w:t>
      </w:r>
      <w:r>
        <w:t>paket 5 bis 7 kg</w:t>
      </w:r>
      <w:r w:rsidR="00836B85">
        <w:t xml:space="preserve"> </w:t>
      </w:r>
      <w:r>
        <w:t>Fr. 37.-/kg</w:t>
      </w:r>
      <w:r w:rsidR="00836B85">
        <w:t xml:space="preserve"> </w:t>
      </w:r>
    </w:p>
    <w:p w14:paraId="170E380F" w14:textId="374BCD7D" w:rsidR="00E42DA9" w:rsidRDefault="00473727" w:rsidP="009C5D33">
      <w:pPr>
        <w:spacing w:after="0" w:line="240" w:lineRule="auto"/>
      </w:pPr>
      <w:r>
        <w:t>zuzgl. Fr. 3.-/kg fürs Abpacken und Vakuumieren</w:t>
      </w:r>
    </w:p>
    <w:p w14:paraId="0A5B03F1" w14:textId="084300D3" w:rsidR="009C5D33" w:rsidRPr="00A84164" w:rsidRDefault="009C5D33" w:rsidP="009C5D33">
      <w:pPr>
        <w:spacing w:after="0" w:line="240" w:lineRule="auto"/>
        <w:rPr>
          <w:b/>
          <w:bCs/>
          <w:sz w:val="24"/>
          <w:szCs w:val="24"/>
        </w:rPr>
      </w:pPr>
      <w:r>
        <w:t xml:space="preserve">mit:                                      </w:t>
      </w:r>
    </w:p>
    <w:p w14:paraId="60B2EB06" w14:textId="77777777" w:rsidR="009C5D33" w:rsidRDefault="009C5D33" w:rsidP="009C5D33">
      <w:pPr>
        <w:pStyle w:val="Listenabsatz"/>
        <w:numPr>
          <w:ilvl w:val="0"/>
          <w:numId w:val="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135253A" wp14:editId="2EE2073A">
            <wp:simplePos x="0" y="0"/>
            <wp:positionH relativeFrom="column">
              <wp:posOffset>3199765</wp:posOffset>
            </wp:positionH>
            <wp:positionV relativeFrom="paragraph">
              <wp:posOffset>6350</wp:posOffset>
            </wp:positionV>
            <wp:extent cx="2143125" cy="2143125"/>
            <wp:effectExtent l="0" t="0" r="9525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eischsteak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Plätzli / Steak</w:t>
      </w:r>
    </w:p>
    <w:p w14:paraId="4AEF210B" w14:textId="77777777" w:rsidR="009C5D33" w:rsidRDefault="009C5D33" w:rsidP="009C5D33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Braten (Hals/Schulter)                               </w:t>
      </w:r>
    </w:p>
    <w:p w14:paraId="52D370FF" w14:textId="77777777" w:rsidR="009C5D33" w:rsidRDefault="009C5D33" w:rsidP="009C5D33">
      <w:pPr>
        <w:pStyle w:val="Listenabsatz"/>
        <w:numPr>
          <w:ilvl w:val="0"/>
          <w:numId w:val="1"/>
        </w:numPr>
        <w:spacing w:after="0" w:line="240" w:lineRule="auto"/>
      </w:pPr>
      <w:r>
        <w:t>Voressen</w:t>
      </w:r>
    </w:p>
    <w:p w14:paraId="14A2C3DA" w14:textId="77777777" w:rsidR="009C5D33" w:rsidRDefault="009C5D33" w:rsidP="009C5D33">
      <w:pPr>
        <w:pStyle w:val="Listenabsatz"/>
        <w:numPr>
          <w:ilvl w:val="0"/>
          <w:numId w:val="1"/>
        </w:numPr>
        <w:spacing w:after="0" w:line="240" w:lineRule="auto"/>
      </w:pPr>
      <w:r>
        <w:t>Geschnetzeltes</w:t>
      </w:r>
    </w:p>
    <w:p w14:paraId="4340342C" w14:textId="77777777" w:rsidR="009C5D33" w:rsidRDefault="009C5D33" w:rsidP="009C5D33">
      <w:pPr>
        <w:pStyle w:val="Listenabsatz"/>
        <w:numPr>
          <w:ilvl w:val="0"/>
          <w:numId w:val="1"/>
        </w:numPr>
        <w:spacing w:after="0" w:line="240" w:lineRule="auto"/>
      </w:pPr>
      <w:r>
        <w:t>Hackfleisch</w:t>
      </w:r>
    </w:p>
    <w:p w14:paraId="111E5BBF" w14:textId="4B340D0C" w:rsidR="009C5D33" w:rsidRDefault="009C5D33" w:rsidP="009C5D33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Hamburger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B2671B" w14:textId="77777777" w:rsidR="009C5D33" w:rsidRDefault="009C5D33" w:rsidP="009C5D33">
      <w:pPr>
        <w:pStyle w:val="Listenabsatz"/>
        <w:spacing w:after="0" w:line="240" w:lineRule="auto"/>
      </w:pPr>
    </w:p>
    <w:p w14:paraId="5B2A63E7" w14:textId="4A7F2F6F" w:rsidR="009C5D33" w:rsidRPr="00455383" w:rsidRDefault="009C5D33" w:rsidP="009C5D33"/>
    <w:p w14:paraId="044780BE" w14:textId="77777777" w:rsidR="009C5D33" w:rsidRPr="00A84164" w:rsidRDefault="009C5D33" w:rsidP="009C5D33">
      <w:pPr>
        <w:pStyle w:val="Listenabsatz"/>
        <w:ind w:left="0" w:firstLine="708"/>
      </w:pPr>
    </w:p>
    <w:p w14:paraId="4622BB1C" w14:textId="77777777" w:rsidR="009C5D33" w:rsidRPr="00A84164" w:rsidRDefault="009C5D33" w:rsidP="009C5D33">
      <w:pPr>
        <w:pStyle w:val="Listenabsatz"/>
        <w:ind w:left="0" w:firstLine="708"/>
      </w:pPr>
    </w:p>
    <w:p w14:paraId="3D7102F4" w14:textId="77777777" w:rsidR="009C5D33" w:rsidRDefault="009C5D33" w:rsidP="009C5D33">
      <w:pPr>
        <w:pStyle w:val="Listenabsatz"/>
        <w:ind w:left="0"/>
        <w:rPr>
          <w:b/>
          <w:bCs/>
          <w:sz w:val="24"/>
          <w:szCs w:val="24"/>
        </w:rPr>
      </w:pPr>
      <w:proofErr w:type="spellStart"/>
      <w:r w:rsidRPr="008913C8">
        <w:rPr>
          <w:b/>
          <w:bCs/>
          <w:sz w:val="24"/>
          <w:szCs w:val="24"/>
        </w:rPr>
        <w:t>Chronehof’s</w:t>
      </w:r>
      <w:proofErr w:type="spellEnd"/>
      <w:r w:rsidRPr="008913C8">
        <w:rPr>
          <w:b/>
          <w:bCs/>
          <w:sz w:val="24"/>
          <w:szCs w:val="24"/>
        </w:rPr>
        <w:t xml:space="preserve"> </w:t>
      </w:r>
      <w:proofErr w:type="spellStart"/>
      <w:r w:rsidRPr="008913C8">
        <w:rPr>
          <w:b/>
          <w:bCs/>
          <w:sz w:val="24"/>
          <w:szCs w:val="24"/>
        </w:rPr>
        <w:t>Wagyu</w:t>
      </w:r>
      <w:proofErr w:type="spellEnd"/>
      <w:r w:rsidRPr="008913C8">
        <w:rPr>
          <w:b/>
          <w:bCs/>
          <w:sz w:val="24"/>
          <w:szCs w:val="24"/>
        </w:rPr>
        <w:t xml:space="preserve"> Kalbfl</w:t>
      </w:r>
      <w:r>
        <w:rPr>
          <w:b/>
          <w:bCs/>
          <w:sz w:val="24"/>
          <w:szCs w:val="24"/>
        </w:rPr>
        <w:t>eisch</w:t>
      </w:r>
    </w:p>
    <w:p w14:paraId="338B260E" w14:textId="42756058" w:rsidR="009C5D33" w:rsidRDefault="009C5D33" w:rsidP="009C5D33">
      <w:pPr>
        <w:pStyle w:val="Listenabsatz"/>
        <w:ind w:left="0"/>
      </w:pPr>
      <w:r>
        <w:t>Mischpaket 5 bis 7 kg Fr. 65.-/kg</w:t>
      </w:r>
    </w:p>
    <w:p w14:paraId="2BFDD654" w14:textId="0BDD3C69" w:rsidR="008B1F64" w:rsidRDefault="0067441E" w:rsidP="009C5D33">
      <w:pPr>
        <w:pStyle w:val="Listenabsatz"/>
        <w:ind w:left="0"/>
      </w:pPr>
      <w:r>
        <w:t>z</w:t>
      </w:r>
      <w:r w:rsidR="008B1F64">
        <w:t>zgl. Fr. 3.-/kg fürs Vakuumieren und Abpacken</w:t>
      </w:r>
    </w:p>
    <w:p w14:paraId="52D20A8F" w14:textId="0FF20911" w:rsidR="008B1F64" w:rsidRPr="00A84164" w:rsidRDefault="008B1F64" w:rsidP="009C5D33">
      <w:pPr>
        <w:pStyle w:val="Listenabsatz"/>
        <w:ind w:left="0"/>
        <w:rPr>
          <w:b/>
          <w:bCs/>
          <w:sz w:val="24"/>
          <w:szCs w:val="24"/>
        </w:rPr>
      </w:pPr>
      <w:r>
        <w:t>mit:</w:t>
      </w:r>
    </w:p>
    <w:p w14:paraId="7C3FB1A3" w14:textId="3FDD5FBE" w:rsidR="009C5D33" w:rsidRPr="00516425" w:rsidRDefault="009C5D33" w:rsidP="009C5D33">
      <w:pPr>
        <w:pStyle w:val="Listenabsatz"/>
        <w:numPr>
          <w:ilvl w:val="0"/>
          <w:numId w:val="2"/>
        </w:numPr>
        <w:rPr>
          <w:lang w:val="fr-CH"/>
        </w:rPr>
      </w:pPr>
      <w:proofErr w:type="spellStart"/>
      <w:r w:rsidRPr="00516425">
        <w:rPr>
          <w:lang w:val="fr-CH"/>
        </w:rPr>
        <w:t>Plätzli</w:t>
      </w:r>
      <w:proofErr w:type="spellEnd"/>
      <w:r w:rsidRPr="00516425">
        <w:rPr>
          <w:lang w:val="fr-CH"/>
        </w:rPr>
        <w:t xml:space="preserve"> </w:t>
      </w:r>
      <w:r w:rsidR="00516425" w:rsidRPr="00516425">
        <w:rPr>
          <w:lang w:val="fr-CH"/>
        </w:rPr>
        <w:t xml:space="preserve">à la minute </w:t>
      </w:r>
    </w:p>
    <w:p w14:paraId="328EB027" w14:textId="77777777" w:rsidR="009C5D33" w:rsidRDefault="009C5D33" w:rsidP="009C5D33">
      <w:pPr>
        <w:pStyle w:val="Listenabsatz"/>
        <w:numPr>
          <w:ilvl w:val="0"/>
          <w:numId w:val="2"/>
        </w:numPr>
      </w:pPr>
      <w:r>
        <w:t>Braten (Hals/ Schulter)</w:t>
      </w:r>
    </w:p>
    <w:p w14:paraId="27089E6A" w14:textId="77777777" w:rsidR="009C5D33" w:rsidRDefault="009C5D33" w:rsidP="009C5D33">
      <w:pPr>
        <w:pStyle w:val="Listenabsatz"/>
        <w:numPr>
          <w:ilvl w:val="0"/>
          <w:numId w:val="2"/>
        </w:numPr>
      </w:pPr>
      <w:r>
        <w:t>Voressen</w:t>
      </w:r>
    </w:p>
    <w:p w14:paraId="10B1FE9C" w14:textId="77777777" w:rsidR="009C5D33" w:rsidRDefault="009C5D33" w:rsidP="009C5D33">
      <w:pPr>
        <w:pStyle w:val="Listenabsatz"/>
        <w:numPr>
          <w:ilvl w:val="0"/>
          <w:numId w:val="2"/>
        </w:numPr>
      </w:pPr>
      <w:r>
        <w:t>Geschnetzeltes</w:t>
      </w:r>
    </w:p>
    <w:p w14:paraId="17815FB2" w14:textId="2AAEDACF" w:rsidR="009C5D33" w:rsidRDefault="009C5D33" w:rsidP="009C5D33">
      <w:pPr>
        <w:pStyle w:val="Listenabsatz"/>
        <w:numPr>
          <w:ilvl w:val="0"/>
          <w:numId w:val="2"/>
        </w:numPr>
      </w:pPr>
      <w:r>
        <w:t>Hackfleisch</w:t>
      </w:r>
    </w:p>
    <w:p w14:paraId="110D086D" w14:textId="3A85A215" w:rsidR="00516425" w:rsidRDefault="00516425" w:rsidP="009C5D33">
      <w:pPr>
        <w:pStyle w:val="Listenabsatz"/>
        <w:numPr>
          <w:ilvl w:val="0"/>
          <w:numId w:val="2"/>
        </w:numPr>
      </w:pPr>
      <w:r>
        <w:t>Entrecote</w:t>
      </w:r>
    </w:p>
    <w:p w14:paraId="33A7C3F7" w14:textId="7A15F7AA" w:rsidR="00516425" w:rsidRDefault="00516425" w:rsidP="009C5D33">
      <w:pPr>
        <w:pStyle w:val="Listenabsatz"/>
        <w:numPr>
          <w:ilvl w:val="0"/>
          <w:numId w:val="2"/>
        </w:numPr>
      </w:pPr>
      <w:r>
        <w:t>Nach Wahl: Fleischkäse, Hamburger oder Bratwürste</w:t>
      </w:r>
    </w:p>
    <w:p w14:paraId="5940EBE8" w14:textId="2F6F9876" w:rsidR="009C5D33" w:rsidRDefault="009C5D33" w:rsidP="005164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A6FE9F" w14:textId="5BC6CF9F" w:rsidR="009C5D33" w:rsidRDefault="009C5D33" w:rsidP="009C5D33"/>
    <w:p w14:paraId="6382DD58" w14:textId="77777777" w:rsidR="009C5D33" w:rsidRPr="003F354A" w:rsidRDefault="009C5D33" w:rsidP="009C5D33">
      <w:pPr>
        <w:rPr>
          <w:b/>
          <w:bCs/>
          <w:sz w:val="24"/>
          <w:szCs w:val="24"/>
        </w:rPr>
      </w:pPr>
      <w:r w:rsidRPr="003F354A">
        <w:rPr>
          <w:b/>
          <w:bCs/>
          <w:sz w:val="24"/>
          <w:szCs w:val="24"/>
        </w:rPr>
        <w:t>Fleisch ohne Umwege</w:t>
      </w:r>
    </w:p>
    <w:p w14:paraId="2E727307" w14:textId="77777777" w:rsidR="009C5D33" w:rsidRDefault="009C5D33" w:rsidP="009C5D33">
      <w:r>
        <w:t>Das Fleisch wird von unserem Dorfmetzger für Sie individuell portioniert, vakuumverpackt und beschriftet. Auf Wunsch liefern wir es gerne zu Ihnen nach Hause.</w:t>
      </w:r>
    </w:p>
    <w:p w14:paraId="77B3A942" w14:textId="77777777" w:rsidR="009C5D33" w:rsidRPr="00E56F6D" w:rsidRDefault="009C5D33" w:rsidP="009C5D33">
      <w:pPr>
        <w:rPr>
          <w:b/>
          <w:bCs/>
          <w:sz w:val="24"/>
          <w:szCs w:val="24"/>
        </w:rPr>
      </w:pPr>
      <w:r w:rsidRPr="00E56F6D">
        <w:rPr>
          <w:b/>
          <w:bCs/>
          <w:sz w:val="24"/>
          <w:szCs w:val="24"/>
        </w:rPr>
        <w:t>Bestellung:</w:t>
      </w:r>
    </w:p>
    <w:p w14:paraId="42714163" w14:textId="77777777" w:rsidR="009C5D33" w:rsidRDefault="009C5D33" w:rsidP="009C5D33">
      <w:r>
        <w:t xml:space="preserve">Ich bestelle:         ________ Mischpakete Natura </w:t>
      </w:r>
      <w:proofErr w:type="spellStart"/>
      <w:r>
        <w:t>Veal</w:t>
      </w:r>
      <w:proofErr w:type="spellEnd"/>
      <w:r>
        <w:t xml:space="preserve"> Kalbfleisch                    </w:t>
      </w:r>
      <w:proofErr w:type="spellStart"/>
      <w:r>
        <w:t>à_______kg</w:t>
      </w:r>
      <w:proofErr w:type="spellEnd"/>
    </w:p>
    <w:p w14:paraId="0DE648E9" w14:textId="77777777" w:rsidR="009C5D33" w:rsidRDefault="009C5D33" w:rsidP="009C5D33">
      <w:r>
        <w:t xml:space="preserve">                               ________ Mischpakete </w:t>
      </w:r>
      <w:proofErr w:type="spellStart"/>
      <w:r>
        <w:t>Chronehofs</w:t>
      </w:r>
      <w:proofErr w:type="spellEnd"/>
      <w:r>
        <w:t xml:space="preserve"> </w:t>
      </w:r>
      <w:proofErr w:type="spellStart"/>
      <w:r>
        <w:t>Wagyu</w:t>
      </w:r>
      <w:proofErr w:type="spellEnd"/>
      <w:r>
        <w:t xml:space="preserve"> Kalbfleisch       à _______kg</w:t>
      </w:r>
    </w:p>
    <w:p w14:paraId="5687D33B" w14:textId="77777777" w:rsidR="009C5D33" w:rsidRPr="00A81923" w:rsidRDefault="009C5D33" w:rsidP="009C5D33">
      <w:pPr>
        <w:rPr>
          <w:lang w:val="fr-CH"/>
        </w:rPr>
      </w:pPr>
      <w:r>
        <w:t xml:space="preserve">                               </w:t>
      </w:r>
      <w:r w:rsidRPr="00A81923">
        <w:rPr>
          <w:lang w:val="fr-CH"/>
        </w:rPr>
        <w:t xml:space="preserve">________ Filet Natura </w:t>
      </w:r>
      <w:proofErr w:type="spellStart"/>
      <w:r w:rsidRPr="00A81923">
        <w:rPr>
          <w:lang w:val="fr-CH"/>
        </w:rPr>
        <w:t>Veal</w:t>
      </w:r>
      <w:proofErr w:type="spellEnd"/>
      <w:r w:rsidRPr="00A81923">
        <w:rPr>
          <w:lang w:val="fr-CH"/>
        </w:rPr>
        <w:t xml:space="preserve"> </w:t>
      </w:r>
    </w:p>
    <w:p w14:paraId="33BF6E4D" w14:textId="699B1C0F" w:rsidR="009C5D33" w:rsidRPr="00A81923" w:rsidRDefault="009C5D33" w:rsidP="009C5D33">
      <w:pPr>
        <w:rPr>
          <w:lang w:val="fr-CH"/>
        </w:rPr>
      </w:pPr>
      <w:r w:rsidRPr="00A81923">
        <w:rPr>
          <w:lang w:val="fr-CH"/>
        </w:rPr>
        <w:t xml:space="preserve">                               ________ Filet </w:t>
      </w:r>
      <w:proofErr w:type="spellStart"/>
      <w:r w:rsidRPr="00A81923">
        <w:rPr>
          <w:lang w:val="fr-CH"/>
        </w:rPr>
        <w:t>C</w:t>
      </w:r>
      <w:r w:rsidR="00992EF3">
        <w:rPr>
          <w:lang w:val="fr-CH"/>
        </w:rPr>
        <w:t>h</w:t>
      </w:r>
      <w:r w:rsidRPr="00A81923">
        <w:rPr>
          <w:lang w:val="fr-CH"/>
        </w:rPr>
        <w:t>ronehof’s</w:t>
      </w:r>
      <w:proofErr w:type="spellEnd"/>
      <w:r w:rsidRPr="00A81923">
        <w:rPr>
          <w:lang w:val="fr-CH"/>
        </w:rPr>
        <w:t xml:space="preserve"> Wagyu</w:t>
      </w:r>
    </w:p>
    <w:p w14:paraId="51F76114" w14:textId="6C3832C3" w:rsidR="009C5D33" w:rsidRDefault="009C5D33" w:rsidP="009C5D33">
      <w:r>
        <w:t>Va</w:t>
      </w:r>
      <w:r w:rsidR="00992EF3">
        <w:t>k</w:t>
      </w:r>
      <w:r>
        <w:t>u</w:t>
      </w:r>
      <w:r w:rsidR="00992EF3">
        <w:t>u</w:t>
      </w:r>
      <w:r>
        <w:t>miert für:   ________ Personen</w:t>
      </w:r>
    </w:p>
    <w:p w14:paraId="3558EC4E" w14:textId="2E06F396" w:rsidR="00CC4149" w:rsidRPr="00CC4149" w:rsidRDefault="009C5D33">
      <w:r>
        <w:t>.</w:t>
      </w:r>
      <w:r w:rsidR="003C0B4C">
        <w:t xml:space="preserve"> </w:t>
      </w:r>
    </w:p>
    <w:sectPr w:rsidR="00CC4149" w:rsidRPr="00CC4149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CEC72" w14:textId="77777777" w:rsidR="00EA44A5" w:rsidRDefault="00EA44A5" w:rsidP="00C107FE">
      <w:pPr>
        <w:spacing w:after="0" w:line="240" w:lineRule="auto"/>
      </w:pPr>
      <w:r>
        <w:separator/>
      </w:r>
    </w:p>
  </w:endnote>
  <w:endnote w:type="continuationSeparator" w:id="0">
    <w:p w14:paraId="62A71D28" w14:textId="77777777" w:rsidR="00EA44A5" w:rsidRDefault="00EA44A5" w:rsidP="00C1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014A9" w14:textId="77777777" w:rsidR="00EA44A5" w:rsidRDefault="00EA44A5" w:rsidP="00C107FE">
      <w:pPr>
        <w:spacing w:after="0" w:line="240" w:lineRule="auto"/>
      </w:pPr>
      <w:r>
        <w:separator/>
      </w:r>
    </w:p>
  </w:footnote>
  <w:footnote w:type="continuationSeparator" w:id="0">
    <w:p w14:paraId="5A41DE7B" w14:textId="77777777" w:rsidR="00EA44A5" w:rsidRDefault="00EA44A5" w:rsidP="00C1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6050" w14:textId="77777777" w:rsidR="009260FD" w:rsidRDefault="00C107FE" w:rsidP="00C107F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0997C" wp14:editId="390D06F5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813560" cy="625563"/>
          <wp:effectExtent l="0" t="0" r="0" b="317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roneho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625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88A07F" w14:textId="77777777" w:rsidR="00C107FE" w:rsidRPr="00304AB8" w:rsidRDefault="009260FD" w:rsidP="00C107FE">
    <w:pPr>
      <w:pStyle w:val="Kopfzeile"/>
      <w:rPr>
        <w:b/>
        <w:bCs/>
        <w:sz w:val="24"/>
        <w:szCs w:val="24"/>
      </w:rPr>
    </w:pPr>
    <w:r>
      <w:t xml:space="preserve">  </w:t>
    </w:r>
    <w:proofErr w:type="spellStart"/>
    <w:r w:rsidR="009C5D33">
      <w:rPr>
        <w:b/>
        <w:bCs/>
        <w:sz w:val="24"/>
        <w:szCs w:val="24"/>
      </w:rPr>
      <w:t>L</w:t>
    </w:r>
    <w:r w:rsidRPr="00304AB8">
      <w:rPr>
        <w:b/>
        <w:bCs/>
        <w:sz w:val="24"/>
        <w:szCs w:val="24"/>
      </w:rPr>
      <w:t>inzenzierter</w:t>
    </w:r>
    <w:proofErr w:type="spellEnd"/>
    <w:r w:rsidRPr="00304AB8">
      <w:rPr>
        <w:b/>
        <w:bCs/>
        <w:sz w:val="24"/>
        <w:szCs w:val="24"/>
      </w:rPr>
      <w:t xml:space="preserve"> Direktvermarkter für Natura </w:t>
    </w:r>
    <w:proofErr w:type="spellStart"/>
    <w:r w:rsidRPr="00304AB8">
      <w:rPr>
        <w:b/>
        <w:bCs/>
        <w:sz w:val="24"/>
        <w:szCs w:val="24"/>
      </w:rPr>
      <w:t>Veal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F5C50"/>
    <w:multiLevelType w:val="hybridMultilevel"/>
    <w:tmpl w:val="5EA43B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50BE9"/>
    <w:multiLevelType w:val="hybridMultilevel"/>
    <w:tmpl w:val="98D00D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FE"/>
    <w:rsid w:val="00047425"/>
    <w:rsid w:val="00054A85"/>
    <w:rsid w:val="000A45E5"/>
    <w:rsid w:val="002163EC"/>
    <w:rsid w:val="00304AB8"/>
    <w:rsid w:val="003C0B4C"/>
    <w:rsid w:val="00453A6A"/>
    <w:rsid w:val="00455383"/>
    <w:rsid w:val="00473727"/>
    <w:rsid w:val="004A0FF1"/>
    <w:rsid w:val="00516425"/>
    <w:rsid w:val="006330CE"/>
    <w:rsid w:val="00650BEE"/>
    <w:rsid w:val="0067441E"/>
    <w:rsid w:val="006C0D26"/>
    <w:rsid w:val="007F43D3"/>
    <w:rsid w:val="00836B85"/>
    <w:rsid w:val="008B1F64"/>
    <w:rsid w:val="009260FD"/>
    <w:rsid w:val="00992EF3"/>
    <w:rsid w:val="009C5D33"/>
    <w:rsid w:val="00AA23A7"/>
    <w:rsid w:val="00BC7279"/>
    <w:rsid w:val="00BF2467"/>
    <w:rsid w:val="00C107FE"/>
    <w:rsid w:val="00C631D3"/>
    <w:rsid w:val="00CC4149"/>
    <w:rsid w:val="00E42DA9"/>
    <w:rsid w:val="00E72383"/>
    <w:rsid w:val="00EA44A5"/>
    <w:rsid w:val="00EA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B8F269F"/>
  <w15:chartTrackingRefBased/>
  <w15:docId w15:val="{29D28E25-83EE-48A2-9C09-5974B7DC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07FE"/>
  </w:style>
  <w:style w:type="paragraph" w:styleId="Fuzeile">
    <w:name w:val="footer"/>
    <w:basedOn w:val="Standard"/>
    <w:link w:val="FuzeileZchn"/>
    <w:uiPriority w:val="99"/>
    <w:unhideWhenUsed/>
    <w:rsid w:val="00C1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07FE"/>
  </w:style>
  <w:style w:type="paragraph" w:styleId="Listenabsatz">
    <w:name w:val="List Paragraph"/>
    <w:basedOn w:val="Standard"/>
    <w:uiPriority w:val="34"/>
    <w:qFormat/>
    <w:rsid w:val="009C5D3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5D3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fif"/><Relationship Id="rId5" Type="http://schemas.openxmlformats.org/officeDocument/2006/relationships/footnotes" Target="footnotes.xml"/><Relationship Id="rId10" Type="http://schemas.openxmlformats.org/officeDocument/2006/relationships/image" Target="media/image4.jf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Reicherter</dc:creator>
  <cp:keywords/>
  <dc:description/>
  <cp:lastModifiedBy>Helene Reicherter</cp:lastModifiedBy>
  <cp:revision>15</cp:revision>
  <cp:lastPrinted>2020-12-22T13:48:00Z</cp:lastPrinted>
  <dcterms:created xsi:type="dcterms:W3CDTF">2020-03-21T12:51:00Z</dcterms:created>
  <dcterms:modified xsi:type="dcterms:W3CDTF">2020-12-22T13:54:00Z</dcterms:modified>
</cp:coreProperties>
</file>